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39" w:rsidRPr="00814A1D" w:rsidRDefault="00814A1D" w:rsidP="00814A1D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814A1D">
        <w:rPr>
          <w:rFonts w:ascii="標楷體" w:eastAsia="標楷體" w:hAnsi="標楷體" w:hint="eastAsia"/>
          <w:b/>
        </w:rPr>
        <w:t xml:space="preserve">  </w:t>
      </w:r>
      <w:r w:rsidRPr="00814A1D">
        <w:rPr>
          <w:rFonts w:ascii="標楷體" w:eastAsia="標楷體" w:hAnsi="標楷體" w:hint="eastAsia"/>
          <w:b/>
          <w:sz w:val="32"/>
        </w:rPr>
        <w:t xml:space="preserve">  </w:t>
      </w:r>
      <w:r w:rsidR="000A1406" w:rsidRPr="00814A1D">
        <w:rPr>
          <w:rFonts w:ascii="標楷體" w:eastAsia="標楷體" w:hAnsi="標楷體" w:hint="eastAsia"/>
          <w:b/>
          <w:sz w:val="32"/>
        </w:rPr>
        <w:t xml:space="preserve"> </w:t>
      </w:r>
      <w:r w:rsidR="000A1406" w:rsidRPr="00814A1D">
        <w:rPr>
          <w:rFonts w:ascii="標楷體" w:eastAsia="標楷體" w:hAnsi="標楷體" w:hint="eastAsia"/>
          <w:b/>
          <w:sz w:val="36"/>
        </w:rPr>
        <w:t>國立雲林科技大學視覺傳達設計系教室管理要點</w:t>
      </w:r>
    </w:p>
    <w:p w:rsidR="00814A1D" w:rsidRPr="00814A1D" w:rsidRDefault="00814A1D" w:rsidP="000A1406">
      <w:pPr>
        <w:spacing w:line="400" w:lineRule="exact"/>
        <w:jc w:val="right"/>
        <w:rPr>
          <w:rFonts w:ascii="標楷體" w:eastAsia="標楷體" w:hAnsi="標楷體"/>
          <w:sz w:val="14"/>
        </w:rPr>
      </w:pPr>
    </w:p>
    <w:p w:rsidR="000A1406" w:rsidRPr="00814A1D" w:rsidRDefault="000A1406" w:rsidP="000A1406">
      <w:pPr>
        <w:spacing w:line="400" w:lineRule="exact"/>
        <w:jc w:val="right"/>
        <w:rPr>
          <w:rFonts w:ascii="標楷體" w:eastAsia="標楷體" w:hAnsi="標楷體"/>
          <w:sz w:val="20"/>
        </w:rPr>
      </w:pPr>
      <w:r w:rsidRPr="00814A1D">
        <w:rPr>
          <w:rFonts w:ascii="標楷體" w:eastAsia="標楷體" w:hAnsi="標楷體" w:hint="eastAsia"/>
          <w:sz w:val="20"/>
        </w:rPr>
        <w:t>104年12月22日104學年度第一學期第七次系務會議通過</w:t>
      </w:r>
    </w:p>
    <w:p w:rsidR="000A1406" w:rsidRPr="00814A1D" w:rsidRDefault="000A1406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814A1D">
        <w:rPr>
          <w:rFonts w:ascii="標楷體" w:eastAsia="標楷體" w:hAnsi="標楷體" w:hint="eastAsia"/>
          <w:sz w:val="20"/>
        </w:rPr>
        <w:t>10</w:t>
      </w:r>
      <w:r w:rsidR="00A837C7" w:rsidRPr="00814A1D">
        <w:rPr>
          <w:rFonts w:ascii="標楷體" w:eastAsia="標楷體" w:hAnsi="標楷體"/>
          <w:sz w:val="20"/>
        </w:rPr>
        <w:t>5</w:t>
      </w:r>
      <w:r w:rsidRPr="00814A1D">
        <w:rPr>
          <w:rFonts w:ascii="標楷體" w:eastAsia="標楷體" w:hAnsi="標楷體" w:hint="eastAsia"/>
          <w:sz w:val="20"/>
        </w:rPr>
        <w:t>年</w:t>
      </w:r>
      <w:r w:rsidR="00A837C7" w:rsidRPr="00814A1D">
        <w:rPr>
          <w:rFonts w:ascii="標楷體" w:eastAsia="標楷體" w:hAnsi="標楷體"/>
          <w:sz w:val="20"/>
        </w:rPr>
        <w:t>03</w:t>
      </w:r>
      <w:r w:rsidRPr="00814A1D">
        <w:rPr>
          <w:rFonts w:ascii="標楷體" w:eastAsia="標楷體" w:hAnsi="標楷體" w:hint="eastAsia"/>
          <w:sz w:val="20"/>
        </w:rPr>
        <w:t>月22日104學年度第</w:t>
      </w:r>
      <w:r w:rsidR="00A837C7" w:rsidRPr="00814A1D">
        <w:rPr>
          <w:rFonts w:ascii="標楷體" w:eastAsia="標楷體" w:hAnsi="標楷體" w:hint="eastAsia"/>
          <w:sz w:val="20"/>
        </w:rPr>
        <w:t>二</w:t>
      </w:r>
      <w:r w:rsidRPr="00814A1D">
        <w:rPr>
          <w:rFonts w:ascii="標楷體" w:eastAsia="標楷體" w:hAnsi="標楷體" w:hint="eastAsia"/>
          <w:sz w:val="20"/>
        </w:rPr>
        <w:t>學期第</w:t>
      </w:r>
      <w:r w:rsidR="00A837C7" w:rsidRPr="00814A1D">
        <w:rPr>
          <w:rFonts w:ascii="標楷體" w:eastAsia="標楷體" w:hAnsi="標楷體" w:hint="eastAsia"/>
          <w:sz w:val="20"/>
        </w:rPr>
        <w:t>三</w:t>
      </w:r>
      <w:r w:rsidRPr="00814A1D">
        <w:rPr>
          <w:rFonts w:ascii="標楷體" w:eastAsia="標楷體" w:hAnsi="標楷體" w:hint="eastAsia"/>
          <w:sz w:val="20"/>
        </w:rPr>
        <w:t>次系務會議通過</w:t>
      </w:r>
    </w:p>
    <w:p w:rsidR="000A1406" w:rsidRPr="00814A1D" w:rsidRDefault="000A1406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814A1D">
        <w:rPr>
          <w:rFonts w:ascii="標楷體" w:eastAsia="標楷體" w:hAnsi="標楷體" w:hint="eastAsia"/>
          <w:sz w:val="20"/>
        </w:rPr>
        <w:t>10</w:t>
      </w:r>
      <w:r w:rsidR="00A837C7" w:rsidRPr="00814A1D">
        <w:rPr>
          <w:rFonts w:ascii="標楷體" w:eastAsia="標楷體" w:hAnsi="標楷體" w:hint="eastAsia"/>
          <w:sz w:val="20"/>
        </w:rPr>
        <w:t>8</w:t>
      </w:r>
      <w:r w:rsidRPr="00814A1D">
        <w:rPr>
          <w:rFonts w:ascii="標楷體" w:eastAsia="標楷體" w:hAnsi="標楷體" w:hint="eastAsia"/>
          <w:sz w:val="20"/>
        </w:rPr>
        <w:t>年</w:t>
      </w:r>
      <w:r w:rsidR="00A837C7" w:rsidRPr="00814A1D">
        <w:rPr>
          <w:rFonts w:ascii="標楷體" w:eastAsia="標楷體" w:hAnsi="標楷體" w:hint="eastAsia"/>
          <w:sz w:val="20"/>
        </w:rPr>
        <w:t>02</w:t>
      </w:r>
      <w:r w:rsidRPr="00814A1D">
        <w:rPr>
          <w:rFonts w:ascii="標楷體" w:eastAsia="標楷體" w:hAnsi="標楷體" w:hint="eastAsia"/>
          <w:sz w:val="20"/>
        </w:rPr>
        <w:t>月</w:t>
      </w:r>
      <w:r w:rsidR="00A837C7" w:rsidRPr="00814A1D">
        <w:rPr>
          <w:rFonts w:ascii="標楷體" w:eastAsia="標楷體" w:hAnsi="標楷體" w:hint="eastAsia"/>
          <w:sz w:val="20"/>
        </w:rPr>
        <w:t>19</w:t>
      </w:r>
      <w:r w:rsidRPr="00814A1D">
        <w:rPr>
          <w:rFonts w:ascii="標楷體" w:eastAsia="標楷體" w:hAnsi="標楷體" w:hint="eastAsia"/>
          <w:sz w:val="20"/>
        </w:rPr>
        <w:t>日10</w:t>
      </w:r>
      <w:r w:rsidR="00A837C7" w:rsidRPr="00814A1D">
        <w:rPr>
          <w:rFonts w:ascii="標楷體" w:eastAsia="標楷體" w:hAnsi="標楷體" w:hint="eastAsia"/>
          <w:sz w:val="20"/>
        </w:rPr>
        <w:t>7</w:t>
      </w:r>
      <w:r w:rsidRPr="00814A1D">
        <w:rPr>
          <w:rFonts w:ascii="標楷體" w:eastAsia="標楷體" w:hAnsi="標楷體" w:hint="eastAsia"/>
          <w:sz w:val="20"/>
        </w:rPr>
        <w:t>學年度第</w:t>
      </w:r>
      <w:r w:rsidR="00A837C7" w:rsidRPr="00814A1D">
        <w:rPr>
          <w:rFonts w:ascii="標楷體" w:eastAsia="標楷體" w:hAnsi="標楷體" w:hint="eastAsia"/>
          <w:sz w:val="20"/>
        </w:rPr>
        <w:t>二</w:t>
      </w:r>
      <w:r w:rsidRPr="00814A1D">
        <w:rPr>
          <w:rFonts w:ascii="標楷體" w:eastAsia="標楷體" w:hAnsi="標楷體" w:hint="eastAsia"/>
          <w:sz w:val="20"/>
        </w:rPr>
        <w:t>學期第</w:t>
      </w:r>
      <w:r w:rsidR="00A837C7" w:rsidRPr="00814A1D">
        <w:rPr>
          <w:rFonts w:ascii="標楷體" w:eastAsia="標楷體" w:hAnsi="標楷體" w:hint="eastAsia"/>
          <w:sz w:val="20"/>
        </w:rPr>
        <w:t>一</w:t>
      </w:r>
      <w:r w:rsidRPr="00814A1D">
        <w:rPr>
          <w:rFonts w:ascii="標楷體" w:eastAsia="標楷體" w:hAnsi="標楷體" w:hint="eastAsia"/>
          <w:sz w:val="20"/>
        </w:rPr>
        <w:t>次系務會議通過</w:t>
      </w:r>
    </w:p>
    <w:p w:rsidR="00814A1D" w:rsidRPr="008279AB" w:rsidRDefault="00814A1D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8279AB">
        <w:rPr>
          <w:rFonts w:ascii="標楷體" w:eastAsia="標楷體" w:hAnsi="標楷體" w:hint="eastAsia"/>
          <w:sz w:val="20"/>
        </w:rPr>
        <w:t>110年02月01日109學年度第二學期第一次系務會議通過</w:t>
      </w:r>
    </w:p>
    <w:p w:rsidR="000A1406" w:rsidRDefault="000A1406" w:rsidP="00A837C7">
      <w:pPr>
        <w:pStyle w:val="a4"/>
        <w:numPr>
          <w:ilvl w:val="0"/>
          <w:numId w:val="1"/>
        </w:numPr>
        <w:spacing w:beforeLines="15" w:before="54" w:line="276" w:lineRule="auto"/>
        <w:ind w:leftChars="0" w:left="482" w:hanging="482"/>
        <w:rPr>
          <w:rFonts w:ascii="標楷體" w:eastAsia="標楷體" w:hAnsi="標楷體"/>
        </w:rPr>
      </w:pPr>
      <w:r w:rsidRPr="000A1406">
        <w:rPr>
          <w:rFonts w:ascii="標楷體" w:eastAsia="標楷體" w:hAnsi="標楷體" w:hint="eastAsia"/>
        </w:rPr>
        <w:t>為使教職師生</w:t>
      </w:r>
      <w:r>
        <w:rPr>
          <w:rFonts w:ascii="標楷體" w:eastAsia="標楷體" w:hAnsi="標楷體" w:hint="eastAsia"/>
        </w:rPr>
        <w:t>正確使用視覺傳達設計系（以下簡稱本系）各教室，故特訂定本系教室管理要點（以下簡稱本要點）</w:t>
      </w:r>
      <w:r w:rsidR="00067C56">
        <w:rPr>
          <w:rFonts w:ascii="標楷體" w:eastAsia="標楷體" w:hAnsi="標楷體" w:hint="eastAsia"/>
        </w:rPr>
        <w:t>。</w:t>
      </w:r>
    </w:p>
    <w:p w:rsidR="000A1406" w:rsidRDefault="000A1406" w:rsidP="00A837C7">
      <w:pPr>
        <w:pStyle w:val="a4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本系教室管理者為系辦承辦人員，並由兼任助理協助管理之。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三、本系教室管理方式採電子系統化及紙本作業，電子表格由本系兼任助理控管，依照教室分類；</w:t>
      </w:r>
    </w:p>
    <w:p w:rsidR="000A1406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專業教室及設備器材則需紙本填寫借用申請單。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四、</w:t>
      </w:r>
      <w:r w:rsidR="00493951" w:rsidRPr="00296A57">
        <w:rPr>
          <w:rFonts w:ascii="標楷體" w:eastAsia="標楷體" w:hAnsi="標楷體" w:hint="eastAsia"/>
        </w:rPr>
        <w:t>本系教室管理之例行作業為平日早上九點及下午四點半—清點教室鑰匙及本系器材數量、檢查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C252FA" w:rsidRPr="00296A57">
        <w:rPr>
          <w:rFonts w:ascii="標楷體" w:eastAsia="標楷體" w:hAnsi="標楷體" w:hint="eastAsia"/>
        </w:rPr>
        <w:t>教室門鎖有無</w:t>
      </w:r>
      <w:r w:rsidR="00493951" w:rsidRPr="00296A57">
        <w:rPr>
          <w:rFonts w:ascii="標楷體" w:eastAsia="標楷體" w:hAnsi="標楷體" w:hint="eastAsia"/>
        </w:rPr>
        <w:t>鎖</w:t>
      </w:r>
      <w:r w:rsidR="00C252FA" w:rsidRPr="00296A57">
        <w:rPr>
          <w:rFonts w:ascii="標楷體" w:eastAsia="標楷體" w:hAnsi="標楷體" w:hint="eastAsia"/>
        </w:rPr>
        <w:t>上</w:t>
      </w:r>
      <w:r w:rsidR="00493951" w:rsidRPr="00296A57">
        <w:rPr>
          <w:rFonts w:ascii="標楷體" w:eastAsia="標楷體" w:hAnsi="標楷體" w:hint="eastAsia"/>
        </w:rPr>
        <w:t>及教室環境髒亂或桌椅移動未歸位等情形、抵押證件整理、打電話催繳逾時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未歸還之鑰匙及器材等。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五、</w:t>
      </w:r>
      <w:r w:rsidR="00493951" w:rsidRPr="00296A57">
        <w:rPr>
          <w:rFonts w:ascii="標楷體" w:eastAsia="標楷體" w:hAnsi="標楷體" w:hint="eastAsia"/>
        </w:rPr>
        <w:t>教室使用時間若為平日早上八點，須於前一天下午五點前借用鑰匙。教室使用完畢後，請務必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檢查電燈、冷氣、投影機是否關閉，其歸還時間為下課後半小時以內。若該教室下個時段已經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登記借用或排課，請於開門後即返還鑰匙，以便下個使用者登記使用。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六、</w:t>
      </w:r>
      <w:r w:rsidR="00493951" w:rsidRPr="00296A57">
        <w:rPr>
          <w:rFonts w:ascii="標楷體" w:eastAsia="標楷體" w:hAnsi="標楷體" w:hint="eastAsia"/>
        </w:rPr>
        <w:t>教室使用時間若為平日晚上，需當天下午三點後，方能借用鑰匙，並於當天使用完畢後，投入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本系系辦信箱。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七、</w:t>
      </w:r>
      <w:r w:rsidR="00493951" w:rsidRPr="00296A57">
        <w:rPr>
          <w:rFonts w:ascii="標楷體" w:eastAsia="標楷體" w:hAnsi="標楷體" w:hint="eastAsia"/>
        </w:rPr>
        <w:t>教室使用時間若為國定假日或周休二日，同一教室僅提供一把鑰匙借用，採取預借人員自行交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C252FA" w:rsidRPr="00296A57">
        <w:rPr>
          <w:rFonts w:ascii="標楷體" w:eastAsia="標楷體" w:hAnsi="標楷體" w:hint="eastAsia"/>
        </w:rPr>
        <w:t>接，最後一天使用之教職師生，須於使用完畢當</w:t>
      </w:r>
      <w:r w:rsidR="00493951" w:rsidRPr="00296A57">
        <w:rPr>
          <w:rFonts w:ascii="標楷體" w:eastAsia="標楷體" w:hAnsi="標楷體" w:hint="eastAsia"/>
        </w:rPr>
        <w:t>天投入本系系辦信箱。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八、本系各教</w:t>
      </w:r>
      <w:r w:rsidR="008A702B" w:rsidRPr="00296A57">
        <w:rPr>
          <w:rFonts w:ascii="標楷體" w:eastAsia="標楷體" w:hAnsi="標楷體" w:hint="eastAsia"/>
        </w:rPr>
        <w:t>室以當天借用為原則，除需填寫借用單之三間專業教室外，其餘空間借用</w:t>
      </w:r>
      <w:r w:rsidRPr="00296A57">
        <w:rPr>
          <w:rFonts w:ascii="標楷體" w:eastAsia="標楷體" w:hAnsi="標楷體" w:hint="eastAsia"/>
        </w:rPr>
        <w:t>最長為五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天，但教師授課及本系承辦之相關業務或特殊活動不在此限，且具預借優先權。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九、</w:t>
      </w:r>
      <w:r w:rsidR="00493951" w:rsidRPr="00296A57">
        <w:rPr>
          <w:rFonts w:ascii="標楷體" w:eastAsia="標楷體" w:hAnsi="標楷體" w:hint="eastAsia"/>
        </w:rPr>
        <w:t>本系D</w:t>
      </w:r>
      <w:r w:rsidR="00493951" w:rsidRPr="00296A57">
        <w:rPr>
          <w:rFonts w:ascii="標楷體" w:eastAsia="標楷體" w:hAnsi="標楷體"/>
        </w:rPr>
        <w:t>C211B</w:t>
      </w:r>
      <w:r w:rsidR="00493951" w:rsidRPr="00296A57">
        <w:rPr>
          <w:rFonts w:ascii="標楷體" w:eastAsia="標楷體" w:hAnsi="標楷體" w:hint="eastAsia"/>
        </w:rPr>
        <w:t>攝影棚教室、</w:t>
      </w:r>
      <w:r w:rsidR="00493951" w:rsidRPr="00296A57">
        <w:rPr>
          <w:rFonts w:ascii="標楷體" w:eastAsia="標楷體" w:hAnsi="標楷體"/>
        </w:rPr>
        <w:t>DC211A</w:t>
      </w:r>
      <w:r w:rsidR="00493951" w:rsidRPr="00296A57">
        <w:rPr>
          <w:rFonts w:ascii="標楷體" w:eastAsia="標楷體" w:hAnsi="標楷體" w:hint="eastAsia"/>
        </w:rPr>
        <w:t>版畫教室及D</w:t>
      </w:r>
      <w:r w:rsidR="00493951" w:rsidRPr="00296A57">
        <w:rPr>
          <w:rFonts w:ascii="標楷體" w:eastAsia="標楷體" w:hAnsi="標楷體"/>
        </w:rPr>
        <w:t>C401</w:t>
      </w:r>
      <w:r w:rsidR="00493951" w:rsidRPr="00296A57">
        <w:rPr>
          <w:rFonts w:ascii="標楷體" w:eastAsia="標楷體" w:hAnsi="標楷體" w:hint="eastAsia"/>
        </w:rPr>
        <w:t>產學設計工坊教室，由負責教師管理之。</w:t>
      </w:r>
    </w:p>
    <w:p w:rsidR="00493951" w:rsidRPr="00296A57" w:rsidRDefault="00493951" w:rsidP="00A837C7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填寫【專業教室借用單、設備器材借用申請單】，並經保管教師簽名同意後，方可借用。</w:t>
      </w:r>
    </w:p>
    <w:p w:rsidR="00493951" w:rsidRPr="00296A57" w:rsidRDefault="00493951" w:rsidP="00A837C7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專業教室預約登記時間以至系辦登記時間先來後到為準。</w:t>
      </w:r>
    </w:p>
    <w:p w:rsidR="00493951" w:rsidRPr="00296A57" w:rsidRDefault="00493951" w:rsidP="00A837C7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專業教室每人每</w:t>
      </w:r>
      <w:bookmarkStart w:id="0" w:name="_GoBack"/>
      <w:bookmarkEnd w:id="0"/>
      <w:r w:rsidRPr="00296A57">
        <w:rPr>
          <w:rFonts w:ascii="標楷體" w:eastAsia="標楷體" w:hAnsi="標楷體" w:hint="eastAsia"/>
        </w:rPr>
        <w:t>週至多預約2天為限。</w:t>
      </w:r>
    </w:p>
    <w:p w:rsidR="008279AB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十、</w:t>
      </w:r>
      <w:r w:rsidR="008279AB" w:rsidRPr="00296A57">
        <w:rPr>
          <w:rFonts w:ascii="標楷體" w:eastAsia="標楷體" w:hAnsi="標楷體" w:hint="eastAsia"/>
        </w:rPr>
        <w:t>本系電腦教室DC324教室，由負責教師管理之，系辦僅受理該教室課表上所明列之上課借用申</w:t>
      </w:r>
    </w:p>
    <w:p w:rsidR="008279AB" w:rsidRPr="00296A57" w:rsidRDefault="008279AB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請。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十一、</w:t>
      </w:r>
      <w:r w:rsidR="00493951" w:rsidRPr="00296A57">
        <w:rPr>
          <w:rFonts w:ascii="標楷體" w:eastAsia="標楷體" w:hAnsi="標楷體" w:hint="eastAsia"/>
        </w:rPr>
        <w:t>借用器材需抵押個人證件，歸還器材後即刻返還證件予歸還者。逾時三天未取回證件則記借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  </w:t>
      </w:r>
      <w:r w:rsidR="00493951" w:rsidRPr="00296A57">
        <w:rPr>
          <w:rFonts w:ascii="標楷體" w:eastAsia="標楷體" w:hAnsi="標楷體" w:hint="eastAsia"/>
        </w:rPr>
        <w:t>用者</w:t>
      </w:r>
      <w:r w:rsidR="00BC0CC1" w:rsidRPr="00296A57">
        <w:rPr>
          <w:rFonts w:ascii="標楷體" w:eastAsia="標楷體" w:hAnsi="標楷體" w:hint="eastAsia"/>
        </w:rPr>
        <w:t>個人記點一次，系辦不負保管責任。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十二、</w:t>
      </w:r>
      <w:r w:rsidR="00BC0CC1" w:rsidRPr="00296A57">
        <w:rPr>
          <w:rFonts w:ascii="標楷體" w:eastAsia="標楷體" w:hAnsi="標楷體" w:hint="eastAsia"/>
        </w:rPr>
        <w:t>教室未鎖門、冷氣（電燈）未關及教室環境髒亂或桌椅移動未歸位；逾時歸還本系器材或教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  </w:t>
      </w:r>
      <w:r w:rsidR="00BC0CC1" w:rsidRPr="00296A57">
        <w:rPr>
          <w:rFonts w:ascii="標楷體" w:eastAsia="標楷體" w:hAnsi="標楷體" w:hint="eastAsia"/>
        </w:rPr>
        <w:t>室鑰匙，以上皆記點一次。經上述違規事項若達兩次記點，當學期則無法再借用本系器材或</w:t>
      </w:r>
    </w:p>
    <w:p w:rsidR="00BC0CC1" w:rsidRPr="00814A1D" w:rsidRDefault="00814A1D" w:rsidP="00814A1D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C0CC1" w:rsidRPr="00814A1D">
        <w:rPr>
          <w:rFonts w:ascii="標楷體" w:eastAsia="標楷體" w:hAnsi="標楷體" w:hint="eastAsia"/>
        </w:rPr>
        <w:t>教室。若逾時歸還器材或教室鑰匙達二天</w:t>
      </w:r>
      <w:r w:rsidR="00C252FA">
        <w:rPr>
          <w:rFonts w:ascii="標楷體" w:eastAsia="標楷體" w:hAnsi="標楷體" w:hint="eastAsia"/>
        </w:rPr>
        <w:t>(</w:t>
      </w:r>
      <w:r w:rsidR="00BC0CC1" w:rsidRPr="00814A1D">
        <w:rPr>
          <w:rFonts w:ascii="標楷體" w:eastAsia="標楷體" w:hAnsi="標楷體" w:hint="eastAsia"/>
        </w:rPr>
        <w:t>含</w:t>
      </w:r>
      <w:r w:rsidR="00C252FA">
        <w:rPr>
          <w:rFonts w:ascii="標楷體" w:eastAsia="標楷體" w:hAnsi="標楷體" w:hint="eastAsia"/>
        </w:rPr>
        <w:t>)</w:t>
      </w:r>
      <w:r w:rsidR="00BC0CC1" w:rsidRPr="00814A1D">
        <w:rPr>
          <w:rFonts w:ascii="標楷體" w:eastAsia="標楷體" w:hAnsi="標楷體" w:hint="eastAsia"/>
        </w:rPr>
        <w:t>以上，當學期則無法再借用本系器材或教室。</w:t>
      </w:r>
    </w:p>
    <w:p w:rsidR="00BC0CC1" w:rsidRPr="00814A1D" w:rsidRDefault="00814A1D" w:rsidP="00814A1D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BC0CC1" w:rsidRPr="00814A1D">
        <w:rPr>
          <w:rFonts w:ascii="標楷體" w:eastAsia="標楷體" w:hAnsi="標楷體" w:hint="eastAsia"/>
        </w:rPr>
        <w:t>其他未規定事項，均依照本系各專業教室細則辦理之。</w:t>
      </w:r>
    </w:p>
    <w:p w:rsidR="00BC0CC1" w:rsidRPr="00814A1D" w:rsidRDefault="00814A1D" w:rsidP="00814A1D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</w:t>
      </w:r>
      <w:r w:rsidR="00BC0CC1" w:rsidRPr="00814A1D">
        <w:rPr>
          <w:rFonts w:ascii="標楷體" w:eastAsia="標楷體" w:hAnsi="標楷體" w:hint="eastAsia"/>
        </w:rPr>
        <w:t>本要點經系務會議通過後施行，修正時亦同。</w:t>
      </w:r>
    </w:p>
    <w:sectPr w:rsidR="00BC0CC1" w:rsidRPr="00814A1D" w:rsidSect="00413F49">
      <w:pgSz w:w="11906" w:h="16838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B" w:rsidRDefault="008A702B" w:rsidP="008A702B">
      <w:r>
        <w:separator/>
      </w:r>
    </w:p>
  </w:endnote>
  <w:endnote w:type="continuationSeparator" w:id="0">
    <w:p w:rsidR="008A702B" w:rsidRDefault="008A702B" w:rsidP="008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B" w:rsidRDefault="008A702B" w:rsidP="008A702B">
      <w:r>
        <w:separator/>
      </w:r>
    </w:p>
  </w:footnote>
  <w:footnote w:type="continuationSeparator" w:id="0">
    <w:p w:rsidR="008A702B" w:rsidRDefault="008A702B" w:rsidP="008A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558"/>
    <w:multiLevelType w:val="hybridMultilevel"/>
    <w:tmpl w:val="AEF4789C"/>
    <w:lvl w:ilvl="0" w:tplc="7ADA58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7991" w:hanging="480"/>
      </w:pPr>
    </w:lvl>
    <w:lvl w:ilvl="2" w:tplc="0409001B" w:tentative="1">
      <w:start w:val="1"/>
      <w:numFmt w:val="lowerRoman"/>
      <w:lvlText w:val="%3."/>
      <w:lvlJc w:val="right"/>
      <w:pPr>
        <w:ind w:left="8471" w:hanging="480"/>
      </w:pPr>
    </w:lvl>
    <w:lvl w:ilvl="3" w:tplc="0409000F" w:tentative="1">
      <w:start w:val="1"/>
      <w:numFmt w:val="decimal"/>
      <w:lvlText w:val="%4."/>
      <w:lvlJc w:val="left"/>
      <w:pPr>
        <w:ind w:left="8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31" w:hanging="480"/>
      </w:pPr>
    </w:lvl>
    <w:lvl w:ilvl="5" w:tplc="0409001B" w:tentative="1">
      <w:start w:val="1"/>
      <w:numFmt w:val="lowerRoman"/>
      <w:lvlText w:val="%6."/>
      <w:lvlJc w:val="right"/>
      <w:pPr>
        <w:ind w:left="9911" w:hanging="480"/>
      </w:pPr>
    </w:lvl>
    <w:lvl w:ilvl="6" w:tplc="0409000F" w:tentative="1">
      <w:start w:val="1"/>
      <w:numFmt w:val="decimal"/>
      <w:lvlText w:val="%7."/>
      <w:lvlJc w:val="left"/>
      <w:pPr>
        <w:ind w:left="10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871" w:hanging="480"/>
      </w:pPr>
    </w:lvl>
    <w:lvl w:ilvl="8" w:tplc="0409001B" w:tentative="1">
      <w:start w:val="1"/>
      <w:numFmt w:val="lowerRoman"/>
      <w:lvlText w:val="%9."/>
      <w:lvlJc w:val="right"/>
      <w:pPr>
        <w:ind w:left="11351" w:hanging="480"/>
      </w:pPr>
    </w:lvl>
  </w:abstractNum>
  <w:abstractNum w:abstractNumId="1" w15:restartNumberingAfterBreak="0">
    <w:nsid w:val="53691C9B"/>
    <w:multiLevelType w:val="hybridMultilevel"/>
    <w:tmpl w:val="666CD824"/>
    <w:lvl w:ilvl="0" w:tplc="367C8D12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6"/>
    <w:rsid w:val="00067C56"/>
    <w:rsid w:val="000A1406"/>
    <w:rsid w:val="00296A57"/>
    <w:rsid w:val="00413F49"/>
    <w:rsid w:val="00493951"/>
    <w:rsid w:val="00814A1D"/>
    <w:rsid w:val="008279AB"/>
    <w:rsid w:val="00876E39"/>
    <w:rsid w:val="008A702B"/>
    <w:rsid w:val="00A837C7"/>
    <w:rsid w:val="00BC0CC1"/>
    <w:rsid w:val="00C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9896389-3754-49B6-8A32-0464C952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4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0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1D75-D649-462F-BBA5-4C351307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dcterms:created xsi:type="dcterms:W3CDTF">2021-01-28T05:28:00Z</dcterms:created>
  <dcterms:modified xsi:type="dcterms:W3CDTF">2021-02-05T08:15:00Z</dcterms:modified>
</cp:coreProperties>
</file>